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D" w:rsidRDefault="00E842FD" w:rsidP="00E842FD">
      <w:pPr>
        <w:tabs>
          <w:tab w:val="left" w:pos="370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ЗАБАЙКАЛЬСКИЙ  КРАЙ</w:t>
      </w:r>
      <w:r>
        <w:rPr>
          <w:rFonts w:ascii="Times New Roman" w:hAnsi="Times New Roman"/>
          <w:b/>
          <w:sz w:val="32"/>
          <w:szCs w:val="32"/>
        </w:rPr>
        <w:br/>
        <w:t>СОВЕТ МУНИЦИПАЛЬНОГО  РАЙОНА                                                                                                     «СРЕТЕНСКИЙ  РАЙОН»</w:t>
      </w:r>
    </w:p>
    <w:p w:rsidR="00E842FD" w:rsidRDefault="00E842FD" w:rsidP="00E842FD">
      <w:pPr>
        <w:tabs>
          <w:tab w:val="left" w:pos="370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     РЕШЕНИЕ   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928B0">
        <w:rPr>
          <w:rFonts w:ascii="Times New Roman" w:hAnsi="Times New Roman"/>
          <w:sz w:val="28"/>
          <w:szCs w:val="28"/>
        </w:rPr>
        <w:t xml:space="preserve"> 93 - </w:t>
      </w:r>
      <w:r>
        <w:rPr>
          <w:rFonts w:ascii="Times New Roman" w:hAnsi="Times New Roman"/>
          <w:sz w:val="28"/>
          <w:szCs w:val="28"/>
        </w:rPr>
        <w:t xml:space="preserve">РНП                                                                  </w:t>
      </w:r>
    </w:p>
    <w:p w:rsidR="00E842FD" w:rsidRDefault="003928B0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июня </w:t>
      </w:r>
      <w:r w:rsidR="00E842FD">
        <w:rPr>
          <w:rFonts w:ascii="Times New Roman" w:hAnsi="Times New Roman"/>
          <w:sz w:val="28"/>
          <w:szCs w:val="28"/>
        </w:rPr>
        <w:t>20</w:t>
      </w:r>
      <w:r w:rsidR="009F50D3">
        <w:rPr>
          <w:rFonts w:ascii="Times New Roman" w:hAnsi="Times New Roman"/>
          <w:sz w:val="28"/>
          <w:szCs w:val="28"/>
        </w:rPr>
        <w:t>21</w:t>
      </w:r>
      <w:r w:rsidR="00E842FD">
        <w:rPr>
          <w:rFonts w:ascii="Times New Roman" w:hAnsi="Times New Roman"/>
          <w:sz w:val="28"/>
          <w:szCs w:val="28"/>
        </w:rPr>
        <w:t xml:space="preserve"> г.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Сретенск</w:t>
      </w:r>
    </w:p>
    <w:p w:rsidR="00BF62C4" w:rsidRDefault="00BF62C4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F62C4" w:rsidRDefault="00BF62C4" w:rsidP="00BF62C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Решения Совета  муниципального района «Сретенский  район» от 23.09.2009 года № 16-РНП «О внесении изменений в Решение  Совета муниципального района «Сретенский район» от 21.08.2008 года № 50-РНП «Об утверждении «Положения  о бюджетном  процессе в муниципальном</w:t>
      </w:r>
      <w:r w:rsidR="00EC2A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районе «Сретенский  район»»</w:t>
      </w:r>
    </w:p>
    <w:p w:rsidR="0011180E" w:rsidRPr="0006664E" w:rsidRDefault="0011180E" w:rsidP="00E84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2FD" w:rsidRDefault="00E842FD" w:rsidP="00811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54C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на основании   </w:t>
      </w:r>
      <w:r w:rsidRPr="0006664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06664E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 xml:space="preserve">  Федерального  закона   от  06 октября 2003 года №131-ФЗ «Об общих принципах организации местного самоуправления в Российской Федерации»,  </w:t>
      </w:r>
      <w:r w:rsidR="003928B0">
        <w:rPr>
          <w:rFonts w:ascii="Times New Roman" w:hAnsi="Times New Roman"/>
          <w:sz w:val="28"/>
          <w:szCs w:val="28"/>
        </w:rPr>
        <w:t>руко</w:t>
      </w:r>
      <w:r w:rsidR="00C354CD">
        <w:rPr>
          <w:rFonts w:ascii="Times New Roman" w:hAnsi="Times New Roman"/>
          <w:sz w:val="28"/>
          <w:szCs w:val="28"/>
        </w:rPr>
        <w:t xml:space="preserve">водствуясь </w:t>
      </w:r>
      <w:r>
        <w:rPr>
          <w:rFonts w:ascii="Times New Roman" w:hAnsi="Times New Roman"/>
          <w:sz w:val="28"/>
          <w:szCs w:val="28"/>
        </w:rPr>
        <w:t>Уставом   муниципального района «Сретенский район», Совет муниципального  района  «Сретенский  район» решил:</w:t>
      </w:r>
    </w:p>
    <w:p w:rsidR="00C354CD" w:rsidRPr="00C354CD" w:rsidRDefault="00C354CD" w:rsidP="00C354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42FD" w:rsidRPr="000666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 </w:t>
      </w:r>
      <w:r w:rsidRPr="00C354CD">
        <w:rPr>
          <w:rFonts w:ascii="Times New Roman" w:hAnsi="Times New Roman"/>
          <w:sz w:val="28"/>
          <w:szCs w:val="28"/>
        </w:rPr>
        <w:t xml:space="preserve">Решение Совета  муниципального района «Сретенский  район»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4CD">
        <w:rPr>
          <w:rFonts w:ascii="Times New Roman" w:hAnsi="Times New Roman"/>
          <w:sz w:val="28"/>
          <w:szCs w:val="28"/>
        </w:rPr>
        <w:t xml:space="preserve">23.09.2009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4CD">
        <w:rPr>
          <w:rFonts w:ascii="Times New Roman" w:hAnsi="Times New Roman"/>
          <w:sz w:val="28"/>
          <w:szCs w:val="28"/>
        </w:rPr>
        <w:t>№ 16-РНП «О внесении изменений в Решение  Совета муниципального района «Сретенский район» от 21.08.2008 года № 50-РНП «Об утверждении «Положения  о бюджетном  процессе в муниципальном районе «Сретенский  район»»</w:t>
      </w:r>
    </w:p>
    <w:p w:rsidR="00022290" w:rsidRPr="0011180E" w:rsidRDefault="00C354CD" w:rsidP="00E84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2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2290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</w:t>
      </w:r>
      <w:r w:rsidR="00022290">
        <w:rPr>
          <w:rFonts w:ascii="Times New Roman" w:hAnsi="Times New Roman"/>
          <w:sz w:val="28"/>
          <w:szCs w:val="28"/>
        </w:rPr>
        <w:t xml:space="preserve">ешение  </w:t>
      </w:r>
      <w:r>
        <w:rPr>
          <w:rFonts w:ascii="Times New Roman" w:hAnsi="Times New Roman"/>
          <w:sz w:val="28"/>
          <w:szCs w:val="28"/>
        </w:rPr>
        <w:t>опубликовать (</w:t>
      </w:r>
      <w:r w:rsidR="00022290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 в порядке, предусмотренном  Уставом муниципального района «Сретенский район».</w:t>
      </w:r>
      <w:r w:rsidR="00022290">
        <w:rPr>
          <w:rFonts w:ascii="Times New Roman" w:hAnsi="Times New Roman"/>
          <w:sz w:val="28"/>
          <w:szCs w:val="28"/>
        </w:rPr>
        <w:t xml:space="preserve"> </w:t>
      </w:r>
    </w:p>
    <w:p w:rsidR="00E842FD" w:rsidRPr="0006664E" w:rsidRDefault="00E842FD" w:rsidP="00EC2AD1">
      <w:pPr>
        <w:pStyle w:val="a6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C354CD">
        <w:rPr>
          <w:szCs w:val="28"/>
        </w:rPr>
        <w:t>3</w:t>
      </w:r>
      <w:r>
        <w:rPr>
          <w:szCs w:val="28"/>
        </w:rPr>
        <w:t xml:space="preserve">.Настоящее  решение  вступает  в  силу  </w:t>
      </w:r>
      <w:r w:rsidR="00C354CD">
        <w:rPr>
          <w:szCs w:val="28"/>
        </w:rPr>
        <w:t>после  его официального опубликования (обнародования)</w:t>
      </w:r>
      <w:r w:rsidR="00EC2AD1">
        <w:rPr>
          <w:szCs w:val="28"/>
        </w:rPr>
        <w:t>.</w:t>
      </w:r>
      <w:r w:rsidR="00C354CD">
        <w:rPr>
          <w:szCs w:val="28"/>
        </w:rPr>
        <w:t xml:space="preserve"> 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C2AD1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Т.Г.Кочмарева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</w:t>
      </w:r>
      <w:r w:rsidR="00EC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118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C2AD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C2AD1">
        <w:rPr>
          <w:rFonts w:ascii="Times New Roman" w:hAnsi="Times New Roman"/>
          <w:sz w:val="28"/>
          <w:szCs w:val="28"/>
        </w:rPr>
        <w:t>А.С.Закурдаев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842FD" w:rsidRPr="005E75F2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654" w:rsidRDefault="00DA7654" w:rsidP="00955FCD">
      <w:pPr>
        <w:spacing w:after="0" w:line="0" w:lineRule="atLeast"/>
        <w:ind w:left="567" w:hanging="567"/>
        <w:rPr>
          <w:b/>
          <w:sz w:val="28"/>
          <w:szCs w:val="28"/>
        </w:rPr>
        <w:sectPr w:rsidR="00DA7654" w:rsidSect="004D7E2C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842FD" w:rsidRPr="00A71F4F" w:rsidRDefault="00E842FD" w:rsidP="00E842FD">
      <w:pPr>
        <w:rPr>
          <w:rFonts w:ascii="Times New Roman" w:hAnsi="Times New Roman"/>
          <w:sz w:val="28"/>
          <w:szCs w:val="28"/>
        </w:rPr>
      </w:pPr>
    </w:p>
    <w:p w:rsidR="00E842FD" w:rsidRDefault="00E842FD" w:rsidP="00E842FD"/>
    <w:p w:rsidR="006E5831" w:rsidRDefault="006E5831"/>
    <w:sectPr w:rsidR="006E5831" w:rsidSect="00A267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3A" w:rsidRDefault="001B653A" w:rsidP="00C93618">
      <w:pPr>
        <w:spacing w:after="0" w:line="240" w:lineRule="auto"/>
      </w:pPr>
      <w:r>
        <w:separator/>
      </w:r>
    </w:p>
  </w:endnote>
  <w:endnote w:type="continuationSeparator" w:id="0">
    <w:p w:rsidR="001B653A" w:rsidRDefault="001B653A" w:rsidP="00C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3A" w:rsidRDefault="001B653A" w:rsidP="00C93618">
      <w:pPr>
        <w:spacing w:after="0" w:line="240" w:lineRule="auto"/>
      </w:pPr>
      <w:r>
        <w:separator/>
      </w:r>
    </w:p>
  </w:footnote>
  <w:footnote w:type="continuationSeparator" w:id="0">
    <w:p w:rsidR="001B653A" w:rsidRDefault="001B653A" w:rsidP="00C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6" w:rsidRDefault="00295E55" w:rsidP="005B6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66" w:rsidRDefault="00645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2FD"/>
    <w:rsid w:val="00006F6E"/>
    <w:rsid w:val="00022290"/>
    <w:rsid w:val="00034F09"/>
    <w:rsid w:val="0005526A"/>
    <w:rsid w:val="00071361"/>
    <w:rsid w:val="0009581B"/>
    <w:rsid w:val="0011180E"/>
    <w:rsid w:val="00123982"/>
    <w:rsid w:val="00124675"/>
    <w:rsid w:val="001267CA"/>
    <w:rsid w:val="00147F0A"/>
    <w:rsid w:val="001A216B"/>
    <w:rsid w:val="001A7716"/>
    <w:rsid w:val="001B653A"/>
    <w:rsid w:val="002152F1"/>
    <w:rsid w:val="00215531"/>
    <w:rsid w:val="002313CC"/>
    <w:rsid w:val="00250AD6"/>
    <w:rsid w:val="00295E55"/>
    <w:rsid w:val="002B25EF"/>
    <w:rsid w:val="002B56F8"/>
    <w:rsid w:val="002C1830"/>
    <w:rsid w:val="002D30C5"/>
    <w:rsid w:val="002F0D2C"/>
    <w:rsid w:val="0032554E"/>
    <w:rsid w:val="003376A5"/>
    <w:rsid w:val="00365F25"/>
    <w:rsid w:val="003671E9"/>
    <w:rsid w:val="00371ADD"/>
    <w:rsid w:val="00372127"/>
    <w:rsid w:val="00381137"/>
    <w:rsid w:val="00391A38"/>
    <w:rsid w:val="003928B0"/>
    <w:rsid w:val="003B4A80"/>
    <w:rsid w:val="003D4F83"/>
    <w:rsid w:val="004428D2"/>
    <w:rsid w:val="0045085A"/>
    <w:rsid w:val="004519FD"/>
    <w:rsid w:val="00454201"/>
    <w:rsid w:val="00457B65"/>
    <w:rsid w:val="00492BC6"/>
    <w:rsid w:val="004D7E2C"/>
    <w:rsid w:val="005255F6"/>
    <w:rsid w:val="005A60F5"/>
    <w:rsid w:val="005C7038"/>
    <w:rsid w:val="005E75F2"/>
    <w:rsid w:val="00602C24"/>
    <w:rsid w:val="006450D8"/>
    <w:rsid w:val="0064667A"/>
    <w:rsid w:val="00676C33"/>
    <w:rsid w:val="006A2475"/>
    <w:rsid w:val="006C65D8"/>
    <w:rsid w:val="006C792E"/>
    <w:rsid w:val="006E0D71"/>
    <w:rsid w:val="006E5831"/>
    <w:rsid w:val="00736DB5"/>
    <w:rsid w:val="007A7C4F"/>
    <w:rsid w:val="007B6B14"/>
    <w:rsid w:val="007C109D"/>
    <w:rsid w:val="00811894"/>
    <w:rsid w:val="00843BF3"/>
    <w:rsid w:val="00844B75"/>
    <w:rsid w:val="008752B4"/>
    <w:rsid w:val="00904A6C"/>
    <w:rsid w:val="00922030"/>
    <w:rsid w:val="00931EE0"/>
    <w:rsid w:val="009726D8"/>
    <w:rsid w:val="00997C30"/>
    <w:rsid w:val="009B4122"/>
    <w:rsid w:val="009F50D3"/>
    <w:rsid w:val="00A37F6A"/>
    <w:rsid w:val="00A55057"/>
    <w:rsid w:val="00A76CBA"/>
    <w:rsid w:val="00A8103C"/>
    <w:rsid w:val="00A9788D"/>
    <w:rsid w:val="00AE6CFD"/>
    <w:rsid w:val="00B01F36"/>
    <w:rsid w:val="00B56E09"/>
    <w:rsid w:val="00BC32A6"/>
    <w:rsid w:val="00BF62C4"/>
    <w:rsid w:val="00C00C67"/>
    <w:rsid w:val="00C354CD"/>
    <w:rsid w:val="00C40ADF"/>
    <w:rsid w:val="00C62BB4"/>
    <w:rsid w:val="00C7225D"/>
    <w:rsid w:val="00C93618"/>
    <w:rsid w:val="00D767CF"/>
    <w:rsid w:val="00D8068F"/>
    <w:rsid w:val="00D8078D"/>
    <w:rsid w:val="00D925F0"/>
    <w:rsid w:val="00DA7654"/>
    <w:rsid w:val="00DC0479"/>
    <w:rsid w:val="00DE114C"/>
    <w:rsid w:val="00DF118C"/>
    <w:rsid w:val="00E061B2"/>
    <w:rsid w:val="00E16293"/>
    <w:rsid w:val="00E35191"/>
    <w:rsid w:val="00E60E23"/>
    <w:rsid w:val="00E842FD"/>
    <w:rsid w:val="00EC2AD1"/>
    <w:rsid w:val="00EF21FC"/>
    <w:rsid w:val="00F055A1"/>
    <w:rsid w:val="00F26111"/>
    <w:rsid w:val="00F53F02"/>
    <w:rsid w:val="00F850B3"/>
    <w:rsid w:val="00FE4D32"/>
    <w:rsid w:val="00FF364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E842F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842FD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E842FD"/>
  </w:style>
  <w:style w:type="paragraph" w:styleId="a6">
    <w:name w:val="No Spacing"/>
    <w:uiPriority w:val="1"/>
    <w:qFormat/>
    <w:rsid w:val="00E84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32"/>
  </w:style>
  <w:style w:type="paragraph" w:styleId="a9">
    <w:name w:val="List Paragraph"/>
    <w:basedOn w:val="a"/>
    <w:uiPriority w:val="34"/>
    <w:qFormat/>
    <w:rsid w:val="00215531"/>
    <w:pPr>
      <w:ind w:left="720"/>
      <w:contextualSpacing/>
    </w:pPr>
  </w:style>
  <w:style w:type="table" w:styleId="aa">
    <w:name w:val="Table Grid"/>
    <w:basedOn w:val="a1"/>
    <w:uiPriority w:val="59"/>
    <w:rsid w:val="005E7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BDD4-F9AD-4701-8166-BA296467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NPA</cp:lastModifiedBy>
  <cp:revision>81</cp:revision>
  <cp:lastPrinted>2021-06-23T06:54:00Z</cp:lastPrinted>
  <dcterms:created xsi:type="dcterms:W3CDTF">2016-08-23T01:35:00Z</dcterms:created>
  <dcterms:modified xsi:type="dcterms:W3CDTF">2021-06-29T12:47:00Z</dcterms:modified>
</cp:coreProperties>
</file>